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-107315</wp:posOffset>
                </wp:positionH>
                <wp:positionV relativeFrom="paragraph">
                  <wp:posOffset>250825</wp:posOffset>
                </wp:positionV>
                <wp:extent cx="6263640" cy="1981200"/>
                <wp:effectExtent l="0" t="0" r="22860" b="1905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3640" cy="19812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45pt;margin-top:19.75pt;width:493.2pt;height:15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" filled="f" strokecolor="#76923c [2406]" strokeweight="1pt"/>
            </w:pict>
          </mc:Fallback>
        </mc:AlternateContent>
      </w:r>
      <w:r w:rsidR="003C0319">
        <w:rPr>
          <w:rFonts w:ascii="Arial" w:hAnsi="Arial" w:cs="Arial"/>
          <w:b/>
          <w:color w:val="76923C" w:themeColor="accent3" w:themeShade="BF"/>
          <w:sz w:val="28"/>
          <w:szCs w:val="28"/>
        </w:rPr>
        <w:t>CHAISES MUSICALES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1 à 6</w:t>
      </w:r>
    </w:p>
    <w:p w:rsidR="000E4464" w:rsidRDefault="000E4464" w:rsidP="00837771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3C787B" w:rsidRDefault="003C787B" w:rsidP="003C787B">
      <w:pPr>
        <w:spacing w:after="0"/>
        <w:ind w:left="2124"/>
        <w:jc w:val="both"/>
        <w:rPr>
          <w:rFonts w:ascii="Arial" w:hAnsi="Arial" w:cs="Arial"/>
        </w:rPr>
      </w:pPr>
      <w:r w:rsidRPr="003C787B">
        <w:rPr>
          <w:rFonts w:ascii="Arial" w:hAnsi="Arial" w:cs="Arial"/>
        </w:rPr>
        <w:t xml:space="preserve">Des chaises </w:t>
      </w:r>
    </w:p>
    <w:p w:rsidR="003C787B" w:rsidRPr="003C787B" w:rsidRDefault="002C1AAB" w:rsidP="003C787B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Un diffuseur</w:t>
      </w:r>
      <w:r w:rsidR="003C787B" w:rsidRPr="003C787B">
        <w:rPr>
          <w:rFonts w:ascii="Arial" w:hAnsi="Arial" w:cs="Arial"/>
        </w:rPr>
        <w:t xml:space="preserve"> de musique (poste cd, ordinateur </w:t>
      </w:r>
      <w:r w:rsidR="003C787B">
        <w:rPr>
          <w:rFonts w:ascii="Arial" w:hAnsi="Arial" w:cs="Arial"/>
        </w:rPr>
        <w:t xml:space="preserve">portable, téléphone portable…) </w:t>
      </w:r>
      <w:r w:rsidR="003C787B" w:rsidRPr="003C787B">
        <w:rPr>
          <w:rFonts w:ascii="Arial" w:hAnsi="Arial" w:cs="Arial"/>
        </w:rPr>
        <w:t xml:space="preserve"> </w:t>
      </w:r>
    </w:p>
    <w:p w:rsidR="000E4464" w:rsidRPr="000E4464" w:rsidRDefault="003C787B" w:rsidP="003C787B">
      <w:pPr>
        <w:spacing w:after="0"/>
        <w:ind w:left="2124"/>
        <w:jc w:val="both"/>
        <w:rPr>
          <w:rFonts w:ascii="Arial" w:hAnsi="Arial" w:cs="Arial"/>
        </w:rPr>
      </w:pPr>
      <w:r w:rsidRPr="003C787B">
        <w:rPr>
          <w:rFonts w:ascii="Arial" w:hAnsi="Arial" w:cs="Arial"/>
        </w:rPr>
        <w:t>Assez d’espace pour permettre une bonne</w:t>
      </w:r>
      <w:r w:rsidR="00794B83">
        <w:rPr>
          <w:rFonts w:ascii="Arial" w:hAnsi="Arial" w:cs="Arial"/>
        </w:rPr>
        <w:t xml:space="preserve"> circulation autour des chaises.  </w:t>
      </w:r>
      <w:r w:rsidR="000E4464">
        <w:rPr>
          <w:rFonts w:ascii="Arial" w:hAnsi="Arial" w:cs="Arial"/>
        </w:rPr>
        <w:tab/>
      </w:r>
      <w:r w:rsidR="000E4464">
        <w:rPr>
          <w:rFonts w:ascii="Arial" w:hAnsi="Arial" w:cs="Arial"/>
        </w:rPr>
        <w:tab/>
      </w:r>
      <w:r w:rsidR="000E4464">
        <w:rPr>
          <w:rFonts w:ascii="Arial" w:hAnsi="Arial" w:cs="Arial"/>
        </w:rPr>
        <w:tab/>
      </w:r>
      <w:r w:rsidR="000E4464">
        <w:rPr>
          <w:rFonts w:ascii="Arial" w:hAnsi="Arial" w:cs="Arial"/>
        </w:rPr>
        <w:tab/>
      </w:r>
    </w:p>
    <w:p w:rsidR="00687DE3" w:rsidRPr="000E4464" w:rsidRDefault="00687DE3" w:rsidP="00687DE3">
      <w:pPr>
        <w:jc w:val="center"/>
        <w:rPr>
          <w:rFonts w:ascii="Arial" w:hAnsi="Arial" w:cs="Arial"/>
          <w:color w:val="76923C" w:themeColor="accent3" w:themeShade="BF"/>
        </w:rPr>
      </w:pPr>
    </w:p>
    <w:p w:rsidR="003C787B" w:rsidRDefault="003C787B" w:rsidP="003C787B">
      <w:pPr>
        <w:pStyle w:val="Paragraphedeliste"/>
        <w:rPr>
          <w:rFonts w:ascii="Arial" w:hAnsi="Arial" w:cs="Arial"/>
          <w:b/>
          <w:color w:val="76923C" w:themeColor="accent3" w:themeShade="BF"/>
        </w:rPr>
      </w:pP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2C1AAB" w:rsidRDefault="003C0319" w:rsidP="00E24CDC">
      <w:pPr>
        <w:ind w:left="708"/>
        <w:jc w:val="both"/>
        <w:rPr>
          <w:rFonts w:ascii="Arial" w:hAnsi="Arial" w:cs="Arial"/>
          <w:b/>
        </w:rPr>
      </w:pPr>
      <w:r w:rsidRPr="003C0319">
        <w:rPr>
          <w:rFonts w:ascii="Arial" w:hAnsi="Arial" w:cs="Arial"/>
          <w:b/>
        </w:rPr>
        <w:t>Les chaises musicales,</w:t>
      </w:r>
      <w:r w:rsidR="003C787B" w:rsidRPr="003C787B">
        <w:rPr>
          <w:rFonts w:ascii="Arial" w:hAnsi="Arial" w:cs="Arial"/>
          <w:b/>
        </w:rPr>
        <w:t xml:space="preserve"> </w:t>
      </w:r>
      <w:r w:rsidR="002C1AAB">
        <w:rPr>
          <w:rFonts w:ascii="Arial" w:hAnsi="Arial" w:cs="Arial"/>
          <w:b/>
        </w:rPr>
        <w:t xml:space="preserve">se retrouver assis lorsque la musique s'arrête sous peine de gage. </w:t>
      </w:r>
      <w:bookmarkStart w:id="0" w:name="_GoBack"/>
      <w:bookmarkEnd w:id="0"/>
    </w:p>
    <w:p w:rsidR="004B3F3D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177EC9" w:rsidRDefault="000E4464" w:rsidP="003C787B">
      <w:pPr>
        <w:pStyle w:val="Paragraphedeliste"/>
        <w:jc w:val="both"/>
        <w:rPr>
          <w:rFonts w:ascii="Arial" w:hAnsi="Arial" w:cs="Arial"/>
          <w:b/>
          <w:color w:val="76923C" w:themeColor="accent3" w:themeShade="BF"/>
        </w:rPr>
      </w:pPr>
    </w:p>
    <w:p w:rsidR="00D04EB3" w:rsidRDefault="003C787B" w:rsidP="00D04EB3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  <w:b/>
        </w:rPr>
      </w:pPr>
      <w:r w:rsidRPr="00BA6908">
        <w:rPr>
          <w:rFonts w:ascii="Arial" w:hAnsi="Arial" w:cs="Arial"/>
          <w:b/>
        </w:rPr>
        <w:t>Les élèves se réunissent autour des chaises et font connaissance avec l'adulte qui anime le jeu.</w:t>
      </w:r>
      <w:r w:rsidR="00563592" w:rsidRPr="00BA6908">
        <w:rPr>
          <w:rFonts w:ascii="Arial" w:hAnsi="Arial" w:cs="Arial"/>
          <w:b/>
        </w:rPr>
        <w:t xml:space="preserve"> Le minimum d</w:t>
      </w:r>
      <w:r w:rsidRPr="00BA6908">
        <w:rPr>
          <w:rFonts w:ascii="Arial" w:hAnsi="Arial" w:cs="Arial"/>
          <w:b/>
        </w:rPr>
        <w:t xml:space="preserve">'élève pour jouer à ce jeu est de trois. </w:t>
      </w:r>
    </w:p>
    <w:p w:rsidR="00BA6908" w:rsidRPr="00BA6908" w:rsidRDefault="00BA6908" w:rsidP="00BA6908">
      <w:pPr>
        <w:pStyle w:val="Paragraphedeliste"/>
        <w:jc w:val="both"/>
        <w:rPr>
          <w:rFonts w:ascii="Arial" w:hAnsi="Arial" w:cs="Arial"/>
          <w:b/>
        </w:rPr>
      </w:pPr>
    </w:p>
    <w:p w:rsidR="003C787B" w:rsidRDefault="00563592" w:rsidP="003C787B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  <w:b/>
        </w:rPr>
      </w:pPr>
      <w:r w:rsidRPr="003C787B">
        <w:rPr>
          <w:rFonts w:ascii="Arial" w:hAnsi="Arial" w:cs="Arial"/>
          <w:b/>
        </w:rPr>
        <w:t xml:space="preserve">Les chaises </w:t>
      </w:r>
      <w:r w:rsidR="002C1AAB">
        <w:rPr>
          <w:rFonts w:ascii="Arial" w:hAnsi="Arial" w:cs="Arial"/>
          <w:b/>
        </w:rPr>
        <w:t xml:space="preserve">doivent être installées en rond, </w:t>
      </w:r>
      <w:r w:rsidRPr="003C787B">
        <w:rPr>
          <w:rFonts w:ascii="Arial" w:hAnsi="Arial" w:cs="Arial"/>
          <w:b/>
        </w:rPr>
        <w:t xml:space="preserve">dossier contre dossier. Veillez à bien mettre en place les chaises de manière à faciliter la circulation autour de celles-ci et pour que les </w:t>
      </w:r>
      <w:r w:rsidR="003C787B">
        <w:rPr>
          <w:rFonts w:ascii="Arial" w:hAnsi="Arial" w:cs="Arial"/>
          <w:b/>
        </w:rPr>
        <w:t>élèves</w:t>
      </w:r>
      <w:r w:rsidRPr="003C787B">
        <w:rPr>
          <w:rFonts w:ascii="Arial" w:hAnsi="Arial" w:cs="Arial"/>
          <w:b/>
        </w:rPr>
        <w:t xml:space="preserve"> puissent s’asseoir facilement.  </w:t>
      </w:r>
      <w:r w:rsidR="00E24CDC">
        <w:rPr>
          <w:rFonts w:ascii="Arial" w:hAnsi="Arial" w:cs="Arial"/>
          <w:b/>
        </w:rPr>
        <w:t>Il</w:t>
      </w:r>
      <w:r w:rsidRPr="003C787B">
        <w:rPr>
          <w:rFonts w:ascii="Arial" w:hAnsi="Arial" w:cs="Arial"/>
          <w:b/>
        </w:rPr>
        <w:t xml:space="preserve"> y a toujours une chaise de m</w:t>
      </w:r>
      <w:r w:rsidR="00D04EB3">
        <w:rPr>
          <w:rFonts w:ascii="Arial" w:hAnsi="Arial" w:cs="Arial"/>
          <w:b/>
        </w:rPr>
        <w:t>oins que le nombre de joueurs (3</w:t>
      </w:r>
      <w:r w:rsidR="003C787B">
        <w:rPr>
          <w:rFonts w:ascii="Arial" w:hAnsi="Arial" w:cs="Arial"/>
          <w:b/>
        </w:rPr>
        <w:t xml:space="preserve"> chaises p</w:t>
      </w:r>
      <w:r w:rsidR="00D04EB3">
        <w:rPr>
          <w:rFonts w:ascii="Arial" w:hAnsi="Arial" w:cs="Arial"/>
          <w:b/>
        </w:rPr>
        <w:t>our 4</w:t>
      </w:r>
      <w:r w:rsidRPr="003C787B">
        <w:rPr>
          <w:rFonts w:ascii="Arial" w:hAnsi="Arial" w:cs="Arial"/>
          <w:b/>
        </w:rPr>
        <w:t xml:space="preserve"> </w:t>
      </w:r>
      <w:r w:rsidR="003C787B">
        <w:rPr>
          <w:rFonts w:ascii="Arial" w:hAnsi="Arial" w:cs="Arial"/>
          <w:b/>
        </w:rPr>
        <w:t xml:space="preserve">élèves par exemple). </w:t>
      </w:r>
    </w:p>
    <w:p w:rsidR="003C787B" w:rsidRPr="003C787B" w:rsidRDefault="003C787B" w:rsidP="003C787B">
      <w:pPr>
        <w:pStyle w:val="Paragraphedeliste"/>
        <w:jc w:val="both"/>
        <w:rPr>
          <w:rFonts w:ascii="Arial" w:hAnsi="Arial" w:cs="Arial"/>
          <w:b/>
        </w:rPr>
      </w:pPr>
    </w:p>
    <w:p w:rsidR="00E24CDC" w:rsidRDefault="003C787B" w:rsidP="003F3DD9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À</w:t>
      </w:r>
      <w:r w:rsidR="00563592" w:rsidRPr="003C787B">
        <w:rPr>
          <w:rFonts w:ascii="Arial" w:hAnsi="Arial" w:cs="Arial"/>
          <w:b/>
        </w:rPr>
        <w:t xml:space="preserve"> chaque d</w:t>
      </w:r>
      <w:r w:rsidRPr="003C787B">
        <w:rPr>
          <w:rFonts w:ascii="Arial" w:hAnsi="Arial" w:cs="Arial"/>
          <w:b/>
        </w:rPr>
        <w:t xml:space="preserve">ébut de séquence, les élèves </w:t>
      </w:r>
      <w:r w:rsidR="00563592" w:rsidRPr="003C787B">
        <w:rPr>
          <w:rFonts w:ascii="Arial" w:hAnsi="Arial" w:cs="Arial"/>
          <w:b/>
        </w:rPr>
        <w:t xml:space="preserve">sont debout autour des chaises, musique éteinte. </w:t>
      </w:r>
    </w:p>
    <w:p w:rsidR="00E24CDC" w:rsidRPr="00E24CDC" w:rsidRDefault="00E24CDC" w:rsidP="00E24CDC">
      <w:pPr>
        <w:pStyle w:val="Paragraphedeliste"/>
        <w:rPr>
          <w:rFonts w:ascii="Arial" w:hAnsi="Arial" w:cs="Arial"/>
          <w:b/>
        </w:rPr>
      </w:pPr>
    </w:p>
    <w:p w:rsidR="003F3DD9" w:rsidRDefault="003F3DD9" w:rsidP="003F3DD9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L'adulte qui anime le jeu choisit la langue dans laquelle </w:t>
      </w:r>
      <w:r w:rsidR="002C1AAB">
        <w:rPr>
          <w:rFonts w:ascii="Arial" w:hAnsi="Arial" w:cs="Arial"/>
          <w:b/>
        </w:rPr>
        <w:t>elle ou il</w:t>
      </w:r>
      <w:r>
        <w:rPr>
          <w:rFonts w:ascii="Arial" w:hAnsi="Arial" w:cs="Arial"/>
          <w:b/>
        </w:rPr>
        <w:t xml:space="preserve"> souhaite réal</w:t>
      </w:r>
      <w:r w:rsidR="00E24CDC">
        <w:rPr>
          <w:rFonts w:ascii="Arial" w:hAnsi="Arial" w:cs="Arial"/>
          <w:b/>
        </w:rPr>
        <w:t>iser l'activité. La</w:t>
      </w:r>
      <w:r>
        <w:rPr>
          <w:rFonts w:ascii="Arial" w:hAnsi="Arial" w:cs="Arial"/>
          <w:b/>
        </w:rPr>
        <w:t xml:space="preserve"> langue choisie sera la même pour la musique sélectionnée pour jouer aux chaises musicales ainsi que pour les petites phrases de présentation. </w:t>
      </w:r>
    </w:p>
    <w:p w:rsidR="003F3DD9" w:rsidRPr="003F3DD9" w:rsidRDefault="003F3DD9" w:rsidP="003F3DD9">
      <w:pPr>
        <w:pStyle w:val="Paragraphedeliste"/>
        <w:rPr>
          <w:rFonts w:ascii="Arial" w:hAnsi="Arial" w:cs="Arial"/>
          <w:b/>
        </w:rPr>
      </w:pPr>
    </w:p>
    <w:p w:rsidR="00E24CDC" w:rsidRDefault="00563592" w:rsidP="003F3DD9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  <w:b/>
        </w:rPr>
      </w:pPr>
      <w:r w:rsidRPr="003C787B">
        <w:rPr>
          <w:rFonts w:ascii="Arial" w:hAnsi="Arial" w:cs="Arial"/>
          <w:b/>
        </w:rPr>
        <w:t xml:space="preserve">Lorsque </w:t>
      </w:r>
      <w:r w:rsidR="003C787B" w:rsidRPr="003C787B">
        <w:rPr>
          <w:rFonts w:ascii="Arial" w:hAnsi="Arial" w:cs="Arial"/>
          <w:b/>
        </w:rPr>
        <w:t>l'adulte qui anime le</w:t>
      </w:r>
      <w:r w:rsidRPr="003C787B">
        <w:rPr>
          <w:rFonts w:ascii="Arial" w:hAnsi="Arial" w:cs="Arial"/>
          <w:b/>
        </w:rPr>
        <w:t xml:space="preserve"> jeu lance la musique, les </w:t>
      </w:r>
      <w:r w:rsidR="003C787B" w:rsidRPr="003C787B">
        <w:rPr>
          <w:rFonts w:ascii="Arial" w:hAnsi="Arial" w:cs="Arial"/>
          <w:b/>
        </w:rPr>
        <w:t>élèves</w:t>
      </w:r>
      <w:r w:rsidRPr="003C787B">
        <w:rPr>
          <w:rFonts w:ascii="Arial" w:hAnsi="Arial" w:cs="Arial"/>
          <w:b/>
        </w:rPr>
        <w:t xml:space="preserve"> doivent se mettre en marche et tourner autour des chaises. Lo</w:t>
      </w:r>
      <w:r w:rsidR="003C787B">
        <w:rPr>
          <w:rFonts w:ascii="Arial" w:hAnsi="Arial" w:cs="Arial"/>
          <w:b/>
        </w:rPr>
        <w:t>rsque la musique s’arrête, les élèves</w:t>
      </w:r>
      <w:r w:rsidRPr="003C787B">
        <w:rPr>
          <w:rFonts w:ascii="Arial" w:hAnsi="Arial" w:cs="Arial"/>
          <w:b/>
        </w:rPr>
        <w:t xml:space="preserve"> doivent s’asseoir au plus vite. </w:t>
      </w:r>
    </w:p>
    <w:p w:rsidR="00E24CDC" w:rsidRPr="00E24CDC" w:rsidRDefault="00E24CDC" w:rsidP="00E24CDC">
      <w:pPr>
        <w:pStyle w:val="Paragraphedeliste"/>
        <w:rPr>
          <w:rFonts w:ascii="Arial" w:hAnsi="Arial" w:cs="Arial"/>
          <w:b/>
        </w:rPr>
      </w:pPr>
    </w:p>
    <w:p w:rsidR="00563592" w:rsidRPr="00E24CDC" w:rsidRDefault="003C787B" w:rsidP="00563592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L'élève</w:t>
      </w:r>
      <w:r w:rsidR="00563592" w:rsidRPr="003C787B">
        <w:rPr>
          <w:rFonts w:ascii="Arial" w:hAnsi="Arial" w:cs="Arial"/>
          <w:b/>
        </w:rPr>
        <w:t xml:space="preserve"> </w:t>
      </w:r>
      <w:proofErr w:type="spellStart"/>
      <w:r w:rsidR="00563592" w:rsidRPr="003C787B">
        <w:rPr>
          <w:rFonts w:ascii="Arial" w:hAnsi="Arial" w:cs="Arial"/>
          <w:b/>
        </w:rPr>
        <w:t>restant</w:t>
      </w:r>
      <w:r>
        <w:rPr>
          <w:rFonts w:ascii="Arial" w:hAnsi="Arial" w:cs="Arial"/>
          <w:b/>
        </w:rPr>
        <w:t>-e</w:t>
      </w:r>
      <w:proofErr w:type="spellEnd"/>
      <w:r w:rsidR="00563592" w:rsidRPr="003C787B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qui est </w:t>
      </w:r>
      <w:r w:rsidR="00563592" w:rsidRPr="003C787B">
        <w:rPr>
          <w:rFonts w:ascii="Arial" w:hAnsi="Arial" w:cs="Arial"/>
          <w:b/>
        </w:rPr>
        <w:t xml:space="preserve">debout </w:t>
      </w:r>
      <w:r w:rsidR="003F3DD9">
        <w:rPr>
          <w:rFonts w:ascii="Arial" w:hAnsi="Arial" w:cs="Arial"/>
          <w:b/>
        </w:rPr>
        <w:t>n'</w:t>
      </w:r>
      <w:r w:rsidR="00563592" w:rsidRPr="003C787B">
        <w:rPr>
          <w:rFonts w:ascii="Arial" w:hAnsi="Arial" w:cs="Arial"/>
          <w:b/>
        </w:rPr>
        <w:t xml:space="preserve">est </w:t>
      </w:r>
      <w:r w:rsidR="003F3DD9">
        <w:rPr>
          <w:rFonts w:ascii="Arial" w:hAnsi="Arial" w:cs="Arial"/>
          <w:b/>
        </w:rPr>
        <w:t xml:space="preserve">pas </w:t>
      </w:r>
      <w:proofErr w:type="spellStart"/>
      <w:r w:rsidR="00563592" w:rsidRPr="003F3DD9">
        <w:rPr>
          <w:rFonts w:ascii="Arial" w:hAnsi="Arial" w:cs="Arial"/>
          <w:b/>
        </w:rPr>
        <w:t>éliminé</w:t>
      </w:r>
      <w:r w:rsidRPr="003F3DD9">
        <w:rPr>
          <w:rFonts w:ascii="Arial" w:hAnsi="Arial" w:cs="Arial"/>
          <w:b/>
        </w:rPr>
        <w:t>-e</w:t>
      </w:r>
      <w:proofErr w:type="spellEnd"/>
      <w:r w:rsidR="00563592" w:rsidRPr="003F3DD9">
        <w:rPr>
          <w:rFonts w:ascii="Arial" w:hAnsi="Arial" w:cs="Arial"/>
          <w:b/>
        </w:rPr>
        <w:t xml:space="preserve"> du jeu </w:t>
      </w:r>
      <w:r w:rsidR="003F3DD9">
        <w:rPr>
          <w:rFonts w:ascii="Arial" w:hAnsi="Arial" w:cs="Arial"/>
          <w:b/>
        </w:rPr>
        <w:t>mais l'élève a un gage. Celui-ci consiste à se présenter dans la langue choisie par l'adulte qui anime le jeu</w:t>
      </w:r>
      <w:r w:rsidR="0059231C">
        <w:rPr>
          <w:rFonts w:ascii="Arial" w:hAnsi="Arial" w:cs="Arial"/>
          <w:b/>
        </w:rPr>
        <w:t xml:space="preserve"> </w:t>
      </w:r>
      <w:r w:rsidR="003F3DD9">
        <w:rPr>
          <w:rFonts w:ascii="Arial" w:hAnsi="Arial" w:cs="Arial"/>
          <w:b/>
        </w:rPr>
        <w:t xml:space="preserve">(prénom, âge, couleur préférée). </w:t>
      </w:r>
      <w:r w:rsidR="002C1AAB">
        <w:rPr>
          <w:rFonts w:ascii="Arial" w:hAnsi="Arial" w:cs="Arial"/>
          <w:b/>
        </w:rPr>
        <w:t>L</w:t>
      </w:r>
      <w:r w:rsidR="0059231C">
        <w:rPr>
          <w:rFonts w:ascii="Arial" w:hAnsi="Arial" w:cs="Arial"/>
          <w:b/>
        </w:rPr>
        <w:t xml:space="preserve">'adulte qui anime le jeu présente </w:t>
      </w:r>
      <w:r w:rsidR="002C1AAB">
        <w:rPr>
          <w:rFonts w:ascii="Arial" w:hAnsi="Arial" w:cs="Arial"/>
          <w:b/>
        </w:rPr>
        <w:t>les phrases "gages"</w:t>
      </w:r>
      <w:r w:rsidR="0059231C">
        <w:rPr>
          <w:rFonts w:ascii="Arial" w:hAnsi="Arial" w:cs="Arial"/>
          <w:b/>
        </w:rPr>
        <w:t xml:space="preserve"> aux élèves. </w:t>
      </w:r>
      <w:r w:rsidR="00E24CDC">
        <w:rPr>
          <w:rFonts w:ascii="Arial" w:hAnsi="Arial" w:cs="Arial"/>
          <w:b/>
        </w:rPr>
        <w:t>Puis, une nouvelle partie est commencée et ainsi de suite.</w:t>
      </w:r>
    </w:p>
    <w:sectPr w:rsidR="00563592" w:rsidRPr="00E24CDC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C21" w:rsidRDefault="007D5C21" w:rsidP="00687DE3">
      <w:pPr>
        <w:spacing w:after="0" w:line="240" w:lineRule="auto"/>
      </w:pPr>
      <w:r>
        <w:separator/>
      </w:r>
    </w:p>
  </w:endnote>
  <w:end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C21" w:rsidRDefault="007D5C21" w:rsidP="00687DE3">
      <w:pPr>
        <w:spacing w:after="0" w:line="240" w:lineRule="auto"/>
      </w:pPr>
      <w:r>
        <w:separator/>
      </w:r>
    </w:p>
  </w:footnote>
  <w:foot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630A3"/>
    <w:multiLevelType w:val="hybridMultilevel"/>
    <w:tmpl w:val="A7EA522A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E4464"/>
    <w:rsid w:val="00177EC9"/>
    <w:rsid w:val="001A4A00"/>
    <w:rsid w:val="002C1AAB"/>
    <w:rsid w:val="003C0319"/>
    <w:rsid w:val="003C787B"/>
    <w:rsid w:val="003F3DD9"/>
    <w:rsid w:val="003F707B"/>
    <w:rsid w:val="004163C9"/>
    <w:rsid w:val="00487DCB"/>
    <w:rsid w:val="004A3EDD"/>
    <w:rsid w:val="004B3F3D"/>
    <w:rsid w:val="00507F03"/>
    <w:rsid w:val="00563592"/>
    <w:rsid w:val="0059231C"/>
    <w:rsid w:val="0067232E"/>
    <w:rsid w:val="00687DE3"/>
    <w:rsid w:val="00794B83"/>
    <w:rsid w:val="007D5C21"/>
    <w:rsid w:val="00837771"/>
    <w:rsid w:val="00B431DF"/>
    <w:rsid w:val="00BA6908"/>
    <w:rsid w:val="00C113DD"/>
    <w:rsid w:val="00C45E62"/>
    <w:rsid w:val="00D04EB3"/>
    <w:rsid w:val="00D61C79"/>
    <w:rsid w:val="00DF5E50"/>
    <w:rsid w:val="00E00983"/>
    <w:rsid w:val="00E24CDC"/>
    <w:rsid w:val="00E40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50806DC1.dotm</Template>
  <TotalTime>45</TotalTime>
  <Pages>1</Pages>
  <Words>262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Wüest Larissa (DCS)</cp:lastModifiedBy>
  <cp:revision>17</cp:revision>
  <dcterms:created xsi:type="dcterms:W3CDTF">2019-05-16T15:22:00Z</dcterms:created>
  <dcterms:modified xsi:type="dcterms:W3CDTF">2019-08-22T12:57:00Z</dcterms:modified>
</cp:coreProperties>
</file>